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:rsidRPr="00A44574" w14:paraId="5BA53633" w14:textId="77777777" w:rsidTr="00356AA0">
        <w:trPr>
          <w:trHeight w:val="990"/>
        </w:trPr>
        <w:tc>
          <w:tcPr>
            <w:tcW w:w="14832" w:type="dxa"/>
            <w:tcBorders>
              <w:bottom w:val="single" w:sz="4" w:space="0" w:color="auto"/>
            </w:tcBorders>
          </w:tcPr>
          <w:p w14:paraId="5AB43936" w14:textId="0C4B66C0" w:rsidR="00E35AD2" w:rsidRPr="001764CF" w:rsidRDefault="00786F71" w:rsidP="001764C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A8353E">
              <w:rPr>
                <w:b/>
                <w:sz w:val="24"/>
                <w:szCs w:val="24"/>
              </w:rPr>
              <w:t>W.</w:t>
            </w:r>
            <w:r w:rsidR="00506F5D">
              <w:rPr>
                <w:b/>
                <w:sz w:val="24"/>
                <w:szCs w:val="24"/>
              </w:rPr>
              <w:t>J</w:t>
            </w:r>
            <w:r w:rsidR="00114C78">
              <w:rPr>
                <w:b/>
                <w:sz w:val="24"/>
                <w:szCs w:val="24"/>
              </w:rPr>
              <w:t xml:space="preserve"> (dm)</w:t>
            </w:r>
            <w:r w:rsidR="00E35AD2" w:rsidRPr="00AB573D">
              <w:rPr>
                <w:b/>
                <w:sz w:val="24"/>
                <w:szCs w:val="24"/>
              </w:rPr>
              <w:t xml:space="preserve"> </w:t>
            </w:r>
            <w:r w:rsidR="00E35AD2" w:rsidRPr="00AB573D">
              <w:rPr>
                <w:sz w:val="24"/>
                <w:szCs w:val="24"/>
              </w:rPr>
              <w:t xml:space="preserve">do formularza oceny </w:t>
            </w:r>
            <w:r>
              <w:rPr>
                <w:sz w:val="24"/>
                <w:szCs w:val="24"/>
              </w:rPr>
              <w:t xml:space="preserve">wtórnej </w:t>
            </w:r>
            <w:r w:rsidR="00E35AD2" w:rsidRPr="00AB573D">
              <w:rPr>
                <w:sz w:val="24"/>
                <w:szCs w:val="24"/>
              </w:rPr>
              <w:t xml:space="preserve">członków organów </w:t>
            </w:r>
            <w:r w:rsidR="00FC7D6C">
              <w:rPr>
                <w:sz w:val="24"/>
                <w:szCs w:val="24"/>
              </w:rPr>
              <w:t>domu maklerskiego</w:t>
            </w:r>
          </w:p>
          <w:p w14:paraId="2E41C3D4" w14:textId="77777777" w:rsidR="001764CF" w:rsidRDefault="001764CF" w:rsidP="00A069C2">
            <w:pPr>
              <w:jc w:val="center"/>
              <w:rPr>
                <w:b/>
                <w:sz w:val="28"/>
                <w:szCs w:val="24"/>
              </w:rPr>
            </w:pPr>
          </w:p>
          <w:p w14:paraId="4F03B0DF" w14:textId="16AE0D52" w:rsidR="00E35AD2" w:rsidRPr="00A44574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68371A53" w14:textId="77777777" w:rsidR="00B07EEB" w:rsidRDefault="00B07EEB"/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14:paraId="34297012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C1D1E89" w14:textId="54F696E1" w:rsidR="00F408F7" w:rsidRPr="00F408F7" w:rsidRDefault="00E35AD2" w:rsidP="00B07EEB">
            <w:pPr>
              <w:rPr>
                <w:b/>
                <w:sz w:val="24"/>
              </w:rPr>
            </w:pPr>
            <w:r w:rsidRPr="00CB0CDF">
              <w:rPr>
                <w:b/>
                <w:sz w:val="24"/>
              </w:rPr>
              <w:t>SEKCJA 1 – wypełnia</w:t>
            </w:r>
            <w:r w:rsidR="00F408F7">
              <w:rPr>
                <w:b/>
                <w:sz w:val="24"/>
              </w:rPr>
              <w:t xml:space="preserve"> członek organu </w:t>
            </w:r>
            <w:r w:rsidR="00B07EEB">
              <w:rPr>
                <w:b/>
                <w:sz w:val="24"/>
              </w:rPr>
              <w:t>domu maklerskiego</w:t>
            </w:r>
          </w:p>
        </w:tc>
      </w:tr>
      <w:tr w:rsidR="00E35AD2" w14:paraId="69261177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7110"/>
              <w:gridCol w:w="3850"/>
              <w:gridCol w:w="1693"/>
              <w:gridCol w:w="1694"/>
            </w:tblGrid>
            <w:tr w:rsidR="0028387A" w:rsidRPr="00A44574" w14:paraId="20EBA36D" w14:textId="77777777" w:rsidTr="009360DC">
              <w:trPr>
                <w:trHeight w:val="73"/>
              </w:trPr>
              <w:tc>
                <w:tcPr>
                  <w:tcW w:w="14347" w:type="dxa"/>
                  <w:gridSpan w:val="4"/>
                  <w:shd w:val="clear" w:color="auto" w:fill="DEEAF6" w:themeFill="accent1" w:themeFillTint="33"/>
                </w:tcPr>
                <w:p w14:paraId="5EE8B81A" w14:textId="21907F34" w:rsidR="0028387A" w:rsidRPr="009360DC" w:rsidRDefault="00461D35" w:rsidP="00364D1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Część deklaracji wypełniana w celu aktualizacji i umożliwienia dokonania ponownej oceny zdolności członka </w:t>
                  </w:r>
                  <w:r w:rsidR="00642366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t xml:space="preserve">do poświęcania wystarczającej ilości czasu </w:t>
                  </w:r>
                  <w:r w:rsidRPr="009360DC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 w przypadku nastąpienia zmian w okresie od </w:t>
                  </w:r>
                  <w:r w:rsidR="00117A52" w:rsidRPr="00117A52">
                    <w:rPr>
                      <w:color w:val="000000" w:themeColor="text1"/>
                      <w:sz w:val="28"/>
                      <w:szCs w:val="28"/>
                    </w:rPr>
                    <w:t>daty</w:t>
                  </w:r>
                  <w:r w:rsidR="008B4EB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B4EB0" w:rsidRPr="008B4EB0">
                    <w:rPr>
                      <w:color w:val="000000" w:themeColor="text1"/>
                      <w:sz w:val="28"/>
                      <w:szCs w:val="28"/>
                    </w:rPr>
                    <w:t>oświadczenia złożonego w ramach poprzedniej oceny</w:t>
                  </w:r>
                </w:p>
              </w:tc>
            </w:tr>
            <w:tr w:rsidR="00461D35" w:rsidRPr="0048076E" w14:paraId="17697D0D" w14:textId="77777777" w:rsidTr="009360DC">
              <w:tc>
                <w:tcPr>
                  <w:tcW w:w="14347" w:type="dxa"/>
                  <w:gridSpan w:val="4"/>
                  <w:shd w:val="clear" w:color="auto" w:fill="E7E6E6" w:themeFill="background2"/>
                </w:tcPr>
                <w:p w14:paraId="0D3A7A10" w14:textId="77777777" w:rsidR="00461D35" w:rsidRPr="0048076E" w:rsidRDefault="00461D35" w:rsidP="00A069C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48076E">
                    <w:rPr>
                      <w:b/>
                      <w:sz w:val="24"/>
                      <w:szCs w:val="24"/>
                    </w:rPr>
                    <w:t>Deklaracja członka organu podmiotu nadzorowanego</w:t>
                  </w:r>
                </w:p>
              </w:tc>
            </w:tr>
            <w:tr w:rsidR="00FC7D6C" w:rsidRPr="00AD687A" w14:paraId="48B70E90" w14:textId="39DE76F4" w:rsidTr="00FC7D6C">
              <w:trPr>
                <w:trHeight w:val="374"/>
              </w:trPr>
              <w:tc>
                <w:tcPr>
                  <w:tcW w:w="10960" w:type="dxa"/>
                  <w:gridSpan w:val="2"/>
                  <w:vMerge w:val="restart"/>
                  <w:shd w:val="clear" w:color="auto" w:fill="E7E6E6" w:themeFill="background2"/>
                </w:tcPr>
                <w:p w14:paraId="44EF08E8" w14:textId="6F520DBD" w:rsidR="00FC7D6C" w:rsidRPr="00AD687A" w:rsidRDefault="00FC7D6C" w:rsidP="00FC7D6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</w:t>
                  </w:r>
                  <w:r w:rsidR="00E06B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wymiarze:</w:t>
                  </w: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1AB2641B" w14:textId="674F8EF5" w:rsidR="00FC7D6C" w:rsidRPr="00AD687A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26864795" w14:textId="24AF8910" w:rsidR="00FC7D6C" w:rsidRPr="00AD687A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FC7D6C" w:rsidRPr="00AD687A" w14:paraId="715A2FBD" w14:textId="77777777" w:rsidTr="00FC7D6C">
              <w:trPr>
                <w:trHeight w:val="374"/>
              </w:trPr>
              <w:tc>
                <w:tcPr>
                  <w:tcW w:w="10960" w:type="dxa"/>
                  <w:gridSpan w:val="2"/>
                  <w:vMerge/>
                  <w:shd w:val="clear" w:color="auto" w:fill="E7E6E6" w:themeFill="background2"/>
                </w:tcPr>
                <w:p w14:paraId="33E84912" w14:textId="77777777" w:rsidR="00FC7D6C" w:rsidRDefault="00FC7D6C" w:rsidP="00FC7D6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03EE0AB9" w14:textId="7D29F0B8" w:rsidR="00FC7D6C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7147FA4C" w14:textId="47B07814" w:rsidR="00FC7D6C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461D35" w14:paraId="2C8CBB64" w14:textId="77777777" w:rsidTr="009360DC">
              <w:trPr>
                <w:trHeight w:val="212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7475F47A" w14:textId="49A9CBB9" w:rsidR="00461D35" w:rsidRDefault="00461D35" w:rsidP="00A069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E06B3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E06B3A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87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6C30F0A4" w14:textId="6F7FAA26" w:rsidR="00461D35" w:rsidRDefault="0048076E" w:rsidP="00A069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61D35" w14:paraId="5BF3B3EE" w14:textId="77777777" w:rsidTr="009360DC">
              <w:trPr>
                <w:trHeight w:val="212"/>
              </w:trPr>
              <w:tc>
                <w:tcPr>
                  <w:tcW w:w="7110" w:type="dxa"/>
                  <w:shd w:val="clear" w:color="auto" w:fill="E7E6E6" w:themeFill="background2"/>
                </w:tcPr>
                <w:p w14:paraId="2DFDAFE4" w14:textId="77777777" w:rsidR="00461D35" w:rsidRPr="003510E5" w:rsidRDefault="00461D35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7" w:type="dxa"/>
                  <w:gridSpan w:val="3"/>
                  <w:shd w:val="clear" w:color="auto" w:fill="FFFFFF" w:themeFill="background1"/>
                  <w:vAlign w:val="center"/>
                </w:tcPr>
                <w:p w14:paraId="78517905" w14:textId="3BBEF159" w:rsidR="00461D35" w:rsidRDefault="00A76A77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D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1D35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E06B3A">
                    <w:rPr>
                      <w:sz w:val="24"/>
                      <w:szCs w:val="24"/>
                    </w:rPr>
                    <w:t xml:space="preserve">, </w:t>
                  </w:r>
                  <w:r w:rsidR="00461D35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61D35">
                    <w:rPr>
                      <w:sz w:val="24"/>
                      <w:szCs w:val="24"/>
                    </w:rPr>
                    <w:t>zatrudnienia</w:t>
                  </w:r>
                </w:p>
                <w:p w14:paraId="34774499" w14:textId="65529DFC" w:rsidR="0048076E" w:rsidRDefault="00A76A77" w:rsidP="0048076E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7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8076E" w:rsidRPr="00EF4BAE">
                    <w:rPr>
                      <w:sz w:val="24"/>
                      <w:szCs w:val="24"/>
                    </w:rPr>
                    <w:t xml:space="preserve"> </w:t>
                  </w:r>
                  <w:r w:rsidR="0048076E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5267A8E6" w14:textId="31BD1379" w:rsidR="0048076E" w:rsidRDefault="00A76A77" w:rsidP="0048076E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07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8076E" w:rsidRPr="00EF4BAE">
                    <w:rPr>
                      <w:sz w:val="24"/>
                      <w:szCs w:val="24"/>
                    </w:rPr>
                    <w:t xml:space="preserve"> </w:t>
                  </w:r>
                  <w:r w:rsidR="0048076E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689CA1AF" w14:textId="6031B926" w:rsidR="00461D35" w:rsidRDefault="00A76A77" w:rsidP="0048076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D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1D35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8076E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461D35" w14:paraId="056C5DC9" w14:textId="77777777" w:rsidTr="009360DC">
              <w:trPr>
                <w:trHeight w:val="430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2F4A86E1" w14:textId="07C584B1" w:rsidR="00461D35" w:rsidRPr="003510E5" w:rsidRDefault="00461D35" w:rsidP="00A069C2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E06B3A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6B35CD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87" w:type="dxa"/>
                  <w:gridSpan w:val="2"/>
                  <w:shd w:val="clear" w:color="auto" w:fill="FFFFFF" w:themeFill="background1"/>
                  <w:vAlign w:val="center"/>
                </w:tcPr>
                <w:p w14:paraId="59254246" w14:textId="77777777" w:rsidR="00461D35" w:rsidRDefault="00461D35" w:rsidP="00A069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13A460" w14:textId="54ABC7CC" w:rsidR="009360DC" w:rsidRDefault="009360DC"/>
          <w:p w14:paraId="5D1CB3CD" w14:textId="3A6E7DD5" w:rsidR="00364D17" w:rsidRDefault="00364D17"/>
          <w:p w14:paraId="44FF4132" w14:textId="2391FF9D" w:rsidR="00364D17" w:rsidRDefault="00364D17"/>
          <w:p w14:paraId="33080260" w14:textId="6ADDC531" w:rsidR="006B35CD" w:rsidRDefault="006B35CD"/>
          <w:p w14:paraId="58E2D140" w14:textId="77777777" w:rsidR="006B35CD" w:rsidRDefault="006B35CD"/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576"/>
              <w:gridCol w:w="2207"/>
              <w:gridCol w:w="905"/>
              <w:gridCol w:w="1160"/>
              <w:gridCol w:w="2090"/>
              <w:gridCol w:w="385"/>
              <w:gridCol w:w="831"/>
              <w:gridCol w:w="428"/>
              <w:gridCol w:w="863"/>
              <w:gridCol w:w="416"/>
              <w:gridCol w:w="746"/>
              <w:gridCol w:w="226"/>
              <w:gridCol w:w="1132"/>
              <w:gridCol w:w="169"/>
              <w:gridCol w:w="804"/>
              <w:gridCol w:w="1409"/>
            </w:tblGrid>
            <w:tr w:rsidR="00380407" w:rsidRPr="00DD49D1" w14:paraId="55CCC17E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150AAE48" w14:textId="2DFEB0FE" w:rsidR="00380407" w:rsidRPr="00DD49D1" w:rsidRDefault="00380407" w:rsidP="0075067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</w:p>
              </w:tc>
            </w:tr>
            <w:tr w:rsidR="00380407" w14:paraId="2BCB93AD" w14:textId="77777777" w:rsidTr="00364D17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2B27E79A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006" w:type="dxa"/>
                  <w:gridSpan w:val="7"/>
                  <w:vMerge w:val="restart"/>
                  <w:shd w:val="clear" w:color="auto" w:fill="E7E6E6" w:themeFill="background2"/>
                  <w:vAlign w:val="center"/>
                </w:tcPr>
                <w:p w14:paraId="34ECB6D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251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2F4346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51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834C73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380407" w14:paraId="69F05EAD" w14:textId="77777777" w:rsidTr="00F846C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3BED0FA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006" w:type="dxa"/>
                  <w:gridSpan w:val="7"/>
                  <w:vMerge/>
                  <w:shd w:val="clear" w:color="auto" w:fill="E7E6E6" w:themeFill="background2"/>
                  <w:vAlign w:val="center"/>
                </w:tcPr>
                <w:p w14:paraId="107DDE7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47CC7DE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B06FEBB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667106C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5AEDB375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C0A807E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3"/>
                  </w:r>
                </w:p>
              </w:tc>
            </w:tr>
            <w:tr w:rsidR="00380407" w14:paraId="0355B8D9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456D0B4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380407" w14:paraId="0D5149AF" w14:textId="77777777" w:rsidTr="00F846C1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AA11675" w14:textId="77777777" w:rsidR="00380407" w:rsidRDefault="00380407" w:rsidP="00380407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</w:pPr>
                        </w:p>
                      </w:tc>
                      <w:tc>
                        <w:tcPr>
                          <w:tcW w:w="2207" w:type="dxa"/>
                          <w:shd w:val="clear" w:color="auto" w:fill="E7E6E6" w:themeFill="background2"/>
                        </w:tcPr>
                        <w:p w14:paraId="60E72DC4" w14:textId="77777777" w:rsidR="00380407" w:rsidRDefault="00380407" w:rsidP="0018257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799" w:type="dxa"/>
                          <w:gridSpan w:val="6"/>
                          <w:shd w:val="clear" w:color="auto" w:fill="FFFFFF" w:themeFill="background1"/>
                        </w:tcPr>
                        <w:p w14:paraId="1FD398F0" w14:textId="77777777" w:rsidR="00380407" w:rsidRDefault="00380407" w:rsidP="0018257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9EF5C6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4476473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E58078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C7E5CA0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09" w:type="dxa"/>
                          <w:shd w:val="clear" w:color="auto" w:fill="FFFFFF" w:themeFill="background1"/>
                          <w:vAlign w:val="center"/>
                        </w:tcPr>
                        <w:p w14:paraId="46B44895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380407" w14:paraId="2E154E86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28471FB" w14:textId="46A2BA9A" w:rsidR="00380407" w:rsidRDefault="00380407" w:rsidP="001541A9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tr w:rsidR="00380407" w14:paraId="10189510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0272483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754864A7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754A473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3D9BE792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  <w:r>
                    <w:rPr>
                      <w:rStyle w:val="Odwoanieprzypisudolnego"/>
                    </w:rPr>
                    <w:footnoteReference w:id="4"/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10FA1F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6FC6012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A26653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E05F68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55CF6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47E24D16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A1B5364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55AEF3C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2C98845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1A22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FBC7F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D7CD15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8770D0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3BC85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62829D8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249DA0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FB4274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D54747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03C0C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7706A4AB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339394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E83E4A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6557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6CAA749F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740696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6248EC80" w14:textId="77777777" w:rsidR="00380407" w:rsidRDefault="00A76A77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204609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2A5C45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C6A0F4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BD8F02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C83094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7A089A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8CAF3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2BFC4B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61E96B4D" w14:textId="77777777" w:rsidR="00380407" w:rsidRDefault="00380407" w:rsidP="00182576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F8D02BB" w14:textId="44096E2A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4B63BFC" w14:textId="49687D82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3E281A7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38C6B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CFE210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C46B7A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0069E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EB4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4F794F0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B0EBC1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7F51D8A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1F25279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852958B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233FC81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EB2B7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8EF2E4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4AD0110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B2AC15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248FBF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9C0684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919A357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tr w:rsidR="00380407" w14:paraId="1A298AE3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77B2BB7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ECF7378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78D79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298CDB7D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BCD0D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484E47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93EB09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50912C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1823380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2DBEE24E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6C1E33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7373430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3BD9E28A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D49E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CF853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F361D8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A1733E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302FA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EA07BE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A33D3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0EFC8E73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9F18987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35B8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3203BDAE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741597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90796D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67692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458F33CC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33471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21C2F3DA" w14:textId="77777777" w:rsidR="00380407" w:rsidRDefault="00A76A77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-94738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F11A46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DCAB5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A694C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0FA6848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23676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7A662F8B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123336C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2E7873E7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9D2BE7" w14:textId="109A7B7D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A5D4078" w14:textId="7D32262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567F05C6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20D5006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3C3E0E1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C96E46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3C4A33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B5B17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B6BA749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D3AD75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564EB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BBD531F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92AB7CA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46D9669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D41C77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F8EB9F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180EB0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9C48111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298651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07036F1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BFD5345" w14:textId="15CD15DE" w:rsidR="00380407" w:rsidRDefault="00380407" w:rsidP="0075067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Inna działalnoś</w:t>
                  </w:r>
                  <w:r w:rsidR="00750677">
                    <w:t>ć o charakterze niekomercyjnym</w:t>
                  </w:r>
                  <w:r w:rsidR="00E609A6">
                    <w:t xml:space="preserve"> (np. społeczna/dydaktyczna)</w:t>
                  </w:r>
                </w:p>
              </w:tc>
            </w:tr>
            <w:tr w:rsidR="00380407" w14:paraId="67AA7629" w14:textId="77777777" w:rsidTr="00F846C1">
              <w:trPr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3BF869D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401DA23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61A59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0BF840C0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DD8B7F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0E15D9F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7756C54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56DAD64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245B8F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1D36061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183E62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C2219AD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33FC6B6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0B6E4D3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37528A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0A64D4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EEEA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696692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34C5130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6BF9D33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52516B8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AE5748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B31C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555772B2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1569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16D7E75D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1191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73D3A64F" w14:textId="77777777" w:rsidR="00380407" w:rsidRPr="00843EE6" w:rsidRDefault="00A76A77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816490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19A02880" w14:textId="77777777" w:rsidR="00380407" w:rsidRDefault="00A76A77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130582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3E7D7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85FCBD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3E1CDFB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4C0123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78725B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BC86051" w14:textId="77777777" w:rsidTr="00F846C1">
              <w:trPr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5FFE89B0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42F50ED0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09F06B8" w14:textId="732CDE50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AE6947" w14:textId="58C23A7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7D09A4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60A0E8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DBAAC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8328EFF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6A4A13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CA310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E2806D9" w14:textId="77777777" w:rsidTr="00F846C1">
              <w:trPr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123DDCA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8006A79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301607F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DFDF59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158832C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511914E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E0024F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6970A72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B7894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5BF0563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009B7D53" w14:textId="77777777" w:rsidTr="00F846C1">
              <w:tc>
                <w:tcPr>
                  <w:tcW w:w="4848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09B734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73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</w:tcPr>
                <w:p w14:paraId="76A1FFFF" w14:textId="77777777" w:rsidR="001149AE" w:rsidRDefault="001149AE" w:rsidP="001149AE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E6C2F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D3266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973E8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B5BAB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C9B117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50E846B2" w14:textId="77777777" w:rsidTr="009360DC"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48B5928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3781E83" w14:textId="77777777" w:rsidTr="009360DC"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79ECFB78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1149AE" w14:paraId="2EDD1C2E" w14:textId="77777777" w:rsidTr="00364D17">
              <w:tc>
                <w:tcPr>
                  <w:tcW w:w="576" w:type="dxa"/>
                  <w:shd w:val="clear" w:color="auto" w:fill="FFFFFF" w:themeFill="background1"/>
                </w:tcPr>
                <w:p w14:paraId="02373B12" w14:textId="77777777" w:rsidR="001149AE" w:rsidRDefault="001149AE" w:rsidP="001149AE">
                  <w:pPr>
                    <w:keepNext/>
                    <w:keepLines/>
                  </w:pPr>
                  <w:r>
                    <w:t>L.p.</w:t>
                  </w:r>
                </w:p>
              </w:tc>
              <w:tc>
                <w:tcPr>
                  <w:tcW w:w="3112" w:type="dxa"/>
                  <w:gridSpan w:val="2"/>
                  <w:shd w:val="clear" w:color="auto" w:fill="FFFFFF" w:themeFill="background1"/>
                </w:tcPr>
                <w:p w14:paraId="1BE1CCDA" w14:textId="77777777" w:rsidR="001149AE" w:rsidRDefault="001149AE" w:rsidP="001149AE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250" w:type="dxa"/>
                  <w:gridSpan w:val="2"/>
                  <w:shd w:val="clear" w:color="auto" w:fill="FFFFFF" w:themeFill="background1"/>
                </w:tcPr>
                <w:p w14:paraId="407C7A39" w14:textId="77777777" w:rsidR="001149AE" w:rsidRDefault="001149AE" w:rsidP="001149AE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507" w:type="dxa"/>
                  <w:gridSpan w:val="4"/>
                  <w:shd w:val="clear" w:color="auto" w:fill="FFFFFF" w:themeFill="background1"/>
                </w:tcPr>
                <w:p w14:paraId="0269C1F0" w14:textId="77777777" w:rsidR="001149AE" w:rsidRDefault="001149AE" w:rsidP="001149AE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4902" w:type="dxa"/>
                  <w:gridSpan w:val="7"/>
                  <w:shd w:val="clear" w:color="auto" w:fill="FFFFFF" w:themeFill="background1"/>
                </w:tcPr>
                <w:p w14:paraId="2E41D6E0" w14:textId="77777777" w:rsidR="001149AE" w:rsidRDefault="001149AE" w:rsidP="001149AE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1149AE" w14:paraId="1C5D3634" w14:textId="77777777" w:rsidTr="00364D17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38EE228" w14:textId="77777777" w:rsidR="001149AE" w:rsidRDefault="001149AE" w:rsidP="001149A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</w:pPr>
                        </w:p>
                      </w:tc>
                      <w:tc>
                        <w:tcPr>
                          <w:tcW w:w="311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B870361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250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5997AFB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16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C0FA16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9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EAF2144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6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5F9C006C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27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EC91D7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21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47BCC67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1149AE" w14:paraId="01FC5B59" w14:textId="77777777" w:rsidTr="00364D17">
              <w:tc>
                <w:tcPr>
                  <w:tcW w:w="3688" w:type="dxa"/>
                  <w:gridSpan w:val="3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F537DE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06D045B" w14:textId="57DADD9E" w:rsidR="001149AE" w:rsidRDefault="00E06B3A" w:rsidP="001149AE">
                  <w:pPr>
                    <w:keepNext/>
                    <w:keepLines/>
                  </w:pPr>
                  <w:r>
                    <w:t>Łącznie (suma pozycji z pkt</w:t>
                  </w:r>
                  <w:r w:rsidR="001149AE">
                    <w:t xml:space="preserve"> e)</w:t>
                  </w:r>
                </w:p>
                <w:p w14:paraId="514D068D" w14:textId="47583EBB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0133DB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2F09D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79A2AB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4A61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4569E6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585CF06" w14:textId="77777777" w:rsidTr="009360DC"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49210D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3BCFBDCE" w14:textId="77777777" w:rsidTr="001C31BF"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4963CE87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14F6F779" w14:textId="5F53126A" w:rsidR="001149AE" w:rsidRDefault="001149AE" w:rsidP="001149AE">
                  <w:pPr>
                    <w:keepNext/>
                    <w:keepLines/>
                  </w:pPr>
                  <w:r>
                    <w:t>Łącznie poświęcanie cz</w:t>
                  </w:r>
                  <w:r w:rsidR="00E06B3A">
                    <w:t>asu z uwzględnieniem synergii [</w:t>
                  </w:r>
                  <w:r>
                    <w:t>(a+b+c+d)-e]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09C0C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DEF4F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0DB041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D38553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5294884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</w:tbl>
          <w:p w14:paraId="79535279" w14:textId="2C356539" w:rsidR="00E35AD2" w:rsidRDefault="001C31BF" w:rsidP="001C31BF">
            <w:pPr>
              <w:pStyle w:val="Default"/>
              <w:tabs>
                <w:tab w:val="left" w:pos="21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2E3D09B" w14:textId="77777777" w:rsidR="00E35AD2" w:rsidRPr="00356AA0" w:rsidRDefault="00E35AD2" w:rsidP="00A069C2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370"/>
            </w:tblGrid>
            <w:tr w:rsidR="00E35AD2" w:rsidRPr="00111E8D" w14:paraId="05804F68" w14:textId="77777777" w:rsidTr="00356AA0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48C69649" w14:textId="123314B0" w:rsidR="00E35AD2" w:rsidRPr="00356AA0" w:rsidRDefault="007B7D5F" w:rsidP="00750677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IV.</w:t>
                  </w:r>
                  <w:r w:rsidR="00E35AD2" w:rsidRPr="00111E8D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750677" w:rsidRPr="00750677">
                    <w:rPr>
                      <w:b/>
                      <w:color w:val="auto"/>
                      <w:sz w:val="28"/>
                      <w:szCs w:val="28"/>
                    </w:rPr>
                    <w:t>Dodatkowe obowiązki nieujęte w pkt II</w:t>
                  </w:r>
                </w:p>
              </w:tc>
            </w:tr>
            <w:tr w:rsidR="00E35AD2" w14:paraId="23782AD5" w14:textId="77777777" w:rsidTr="00356AA0">
              <w:tc>
                <w:tcPr>
                  <w:tcW w:w="14370" w:type="dxa"/>
                  <w:shd w:val="clear" w:color="auto" w:fill="FFFFFF" w:themeFill="background1"/>
                </w:tcPr>
                <w:p w14:paraId="2672F6F0" w14:textId="77777777" w:rsidR="00E35AD2" w:rsidRDefault="00E35AD2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0FF875" w14:textId="77777777" w:rsidR="00E35AD2" w:rsidRDefault="00E35AD2" w:rsidP="00A069C2">
            <w:pPr>
              <w:pStyle w:val="Default"/>
              <w:rPr>
                <w:rStyle w:val="Odwoaniedokomentarza"/>
                <w:rFonts w:asciiTheme="minorHAnsi" w:hAnsiTheme="minorHAnsi" w:cstheme="minorBidi"/>
                <w:color w:val="auto"/>
              </w:rPr>
            </w:pPr>
          </w:p>
          <w:tbl>
            <w:tblPr>
              <w:tblStyle w:val="Tabela-Siatka"/>
              <w:tblW w:w="14345" w:type="dxa"/>
              <w:tblLook w:val="04A0" w:firstRow="1" w:lastRow="0" w:firstColumn="1" w:lastColumn="0" w:noHBand="0" w:noVBand="1"/>
            </w:tblPr>
            <w:tblGrid>
              <w:gridCol w:w="3114"/>
              <w:gridCol w:w="11231"/>
            </w:tblGrid>
            <w:tr w:rsidR="00E35AD2" w:rsidRPr="00A44574" w14:paraId="4E506E49" w14:textId="77777777" w:rsidTr="009068FB">
              <w:tc>
                <w:tcPr>
                  <w:tcW w:w="3114" w:type="dxa"/>
                  <w:shd w:val="clear" w:color="auto" w:fill="E7E6E6" w:themeFill="background2"/>
                </w:tcPr>
                <w:p w14:paraId="1E08959E" w14:textId="0274D616" w:rsidR="00E35AD2" w:rsidRPr="00A44574" w:rsidRDefault="00E35AD2" w:rsidP="00B07EEB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786F71">
                    <w:rPr>
                      <w:sz w:val="24"/>
                      <w:szCs w:val="24"/>
                    </w:rPr>
                    <w:t xml:space="preserve"> członka organu </w:t>
                  </w:r>
                  <w:r w:rsidR="00B07EEB">
                    <w:rPr>
                      <w:sz w:val="24"/>
                      <w:szCs w:val="24"/>
                    </w:rPr>
                    <w:t>domu maklerskiego</w:t>
                  </w:r>
                  <w:r w:rsidR="00E06B3A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1" w:type="dxa"/>
                  <w:shd w:val="clear" w:color="auto" w:fill="FFFFFF" w:themeFill="background1"/>
                </w:tcPr>
                <w:p w14:paraId="4A607F67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73046450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0A893F5C" w14:textId="77777777" w:rsidR="00E35AD2" w:rsidRPr="00A44574" w:rsidRDefault="00E35AD2" w:rsidP="00A069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A3B364" w14:textId="77777777" w:rsidR="00E35AD2" w:rsidRDefault="00E35AD2" w:rsidP="00A069C2"/>
        </w:tc>
      </w:tr>
    </w:tbl>
    <w:p w14:paraId="6210287D" w14:textId="50CDCC18" w:rsidR="00F846C1" w:rsidRDefault="00F846C1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E35AD2" w:rsidRPr="00FE500E" w14:paraId="5EEC8A30" w14:textId="77777777" w:rsidTr="009360DC">
        <w:tc>
          <w:tcPr>
            <w:tcW w:w="14879" w:type="dxa"/>
            <w:shd w:val="clear" w:color="auto" w:fill="E7E6E6" w:themeFill="background2"/>
          </w:tcPr>
          <w:p w14:paraId="7478F218" w14:textId="6A3082A0" w:rsidR="00E35AD2" w:rsidRPr="00FE500E" w:rsidRDefault="00E35AD2" w:rsidP="00A069C2">
            <w:pPr>
              <w:rPr>
                <w:b/>
              </w:rPr>
            </w:pPr>
            <w:r>
              <w:rPr>
                <w:b/>
              </w:rPr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E35AD2" w14:paraId="76DDBFEE" w14:textId="77777777" w:rsidTr="009360DC">
        <w:tc>
          <w:tcPr>
            <w:tcW w:w="1487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15078"/>
            </w:tblGrid>
            <w:tr w:rsidR="00B006CD" w:rsidRPr="009068FB" w14:paraId="24E087DF" w14:textId="77777777" w:rsidTr="009360DC">
              <w:trPr>
                <w:trHeight w:val="380"/>
              </w:trPr>
              <w:tc>
                <w:tcPr>
                  <w:tcW w:w="15078" w:type="dxa"/>
                  <w:shd w:val="clear" w:color="auto" w:fill="E7E6E6" w:themeFill="background2"/>
                </w:tcPr>
                <w:p w14:paraId="17189388" w14:textId="3EA58AFF" w:rsidR="00B006CD" w:rsidRPr="009068FB" w:rsidRDefault="00B07EEB" w:rsidP="009068FB">
                  <w:pPr>
                    <w:pStyle w:val="Default"/>
                    <w:shd w:val="clear" w:color="auto" w:fill="E7E6E6" w:themeFill="background2"/>
                    <w:rPr>
                      <w:b/>
                    </w:rPr>
                  </w:pPr>
                  <w:r>
                    <w:rPr>
                      <w:b/>
                    </w:rPr>
                    <w:t>VI. Ocena</w:t>
                  </w:r>
                  <w:r w:rsidR="00B006CD" w:rsidRPr="009068FB">
                    <w:rPr>
                      <w:b/>
                    </w:rPr>
                    <w:t xml:space="preserve"> realizacji założeń i oczekiwań organu</w:t>
                  </w:r>
                  <w:r w:rsidR="00B006CD" w:rsidRPr="009068FB">
                    <w:tab/>
                  </w:r>
                  <w:r w:rsidR="00B006CD" w:rsidRPr="009068FB">
                    <w:tab/>
                  </w:r>
                </w:p>
              </w:tc>
            </w:tr>
          </w:tbl>
          <w:tbl>
            <w:tblPr>
              <w:tblStyle w:val="Tabela-Siatka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2217"/>
              <w:gridCol w:w="2285"/>
              <w:gridCol w:w="6026"/>
            </w:tblGrid>
            <w:tr w:rsidR="00307004" w:rsidRPr="00431282" w14:paraId="11A1021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ED7388B" w14:textId="0DDCD0BD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 w:rsidRPr="009360DC">
                    <w:rPr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1282">
                    <w:rPr>
                      <w:b/>
                      <w:sz w:val="24"/>
                      <w:szCs w:val="24"/>
                    </w:rPr>
                    <w:t>Uczestnictwo w posiedzeniach</w:t>
                  </w:r>
                </w:p>
              </w:tc>
            </w:tr>
            <w:tr w:rsidR="00307004" w14:paraId="5A4720E0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E7E6E6" w:themeFill="background2"/>
                </w:tcPr>
                <w:p w14:paraId="68D90A49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ogółem</w:t>
                  </w:r>
                </w:p>
              </w:tc>
              <w:tc>
                <w:tcPr>
                  <w:tcW w:w="4502" w:type="dxa"/>
                  <w:gridSpan w:val="2"/>
                  <w:shd w:val="clear" w:color="auto" w:fill="E7E6E6" w:themeFill="background2"/>
                </w:tcPr>
                <w:p w14:paraId="696C70A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obecny</w:t>
                  </w:r>
                </w:p>
              </w:tc>
              <w:tc>
                <w:tcPr>
                  <w:tcW w:w="6026" w:type="dxa"/>
                  <w:shd w:val="clear" w:color="auto" w:fill="E7E6E6" w:themeFill="background2"/>
                </w:tcPr>
                <w:p w14:paraId="0029AFBA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nieobecny</w:t>
                  </w:r>
                </w:p>
              </w:tc>
            </w:tr>
            <w:tr w:rsidR="00307004" w14:paraId="47AE910B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FFFFFF" w:themeFill="background1"/>
                </w:tcPr>
                <w:p w14:paraId="75C514F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gridSpan w:val="2"/>
                  <w:shd w:val="clear" w:color="auto" w:fill="FFFFFF" w:themeFill="background1"/>
                </w:tcPr>
                <w:p w14:paraId="24C1CC3A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26" w:type="dxa"/>
                  <w:shd w:val="clear" w:color="auto" w:fill="FFFFFF" w:themeFill="background1"/>
                </w:tcPr>
                <w:p w14:paraId="39C4A30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6BF53B9B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0EFF1C81" w14:textId="5BC0A084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2)</w:t>
                  </w:r>
                  <w:r w:rsidRPr="00431282">
                    <w:rPr>
                      <w:b/>
                      <w:sz w:val="24"/>
                      <w:szCs w:val="24"/>
                    </w:rPr>
                    <w:t xml:space="preserve"> Długotrwała absencja</w:t>
                  </w:r>
                </w:p>
              </w:tc>
            </w:tr>
            <w:tr w:rsidR="00307004" w14:paraId="7A7D7CD6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39FC92BC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2995FFA7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dni</w:t>
                  </w:r>
                </w:p>
              </w:tc>
            </w:tr>
            <w:tr w:rsidR="00307004" w14:paraId="1FFF5AF7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3B2B0F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7DFAF7BF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2C3D39E3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25183E2" w14:textId="715DBCF7" w:rsidR="00307004" w:rsidRPr="00431282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Sprawowane zastępstwa w związku z absencją innego członka organu podmiotu nadzorowanego</w:t>
                  </w:r>
                </w:p>
              </w:tc>
            </w:tr>
            <w:tr w:rsidR="00307004" w14:paraId="56EB0554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43E28990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funkcja/stanowisko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64C439D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dni</w:t>
                  </w:r>
                </w:p>
              </w:tc>
            </w:tr>
            <w:tr w:rsidR="00307004" w14:paraId="4361A261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113851C4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38A595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14:paraId="14C486C4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5E0584CD" w14:textId="4E8E4054" w:rsidR="00307004" w:rsidRPr="009360DC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shd w:val="clear" w:color="auto" w:fill="E7E6E6" w:themeFill="background2"/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Ocena przygotowania i zaangażowania w posiedzenia organu</w:t>
                  </w:r>
                </w:p>
              </w:tc>
            </w:tr>
            <w:tr w:rsidR="00307004" w14:paraId="4EAC3C6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FFFFFF" w:themeFill="background1"/>
                </w:tcPr>
                <w:p w14:paraId="16A18D08" w14:textId="4246C449" w:rsidR="00307004" w:rsidRDefault="00307004" w:rsidP="009360DC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7234"/>
              <w:gridCol w:w="3876"/>
              <w:gridCol w:w="3968"/>
            </w:tblGrid>
            <w:tr w:rsidR="000611F4" w14:paraId="237E2242" w14:textId="77777777" w:rsidTr="009360DC">
              <w:trPr>
                <w:trHeight w:val="380"/>
              </w:trPr>
              <w:tc>
                <w:tcPr>
                  <w:tcW w:w="15078" w:type="dxa"/>
                  <w:gridSpan w:val="3"/>
                  <w:shd w:val="clear" w:color="auto" w:fill="auto"/>
                </w:tcPr>
                <w:p w14:paraId="58F754D4" w14:textId="006826F4" w:rsidR="000611F4" w:rsidRDefault="000611F4" w:rsidP="00461D35">
                  <w:pPr>
                    <w:pStyle w:val="Default"/>
                    <w:ind w:left="1440"/>
                  </w:pPr>
                </w:p>
              </w:tc>
            </w:tr>
            <w:tr w:rsidR="00C23535" w:rsidRPr="00A44574" w14:paraId="08985EB2" w14:textId="77777777" w:rsidTr="009360DC">
              <w:trPr>
                <w:trHeight w:val="336"/>
              </w:trPr>
              <w:tc>
                <w:tcPr>
                  <w:tcW w:w="15078" w:type="dxa"/>
                  <w:gridSpan w:val="3"/>
                  <w:shd w:val="clear" w:color="auto" w:fill="E7E6E6" w:themeFill="background2"/>
                </w:tcPr>
                <w:p w14:paraId="1BFB0916" w14:textId="739C1B61" w:rsidR="00C23535" w:rsidRPr="009068FB" w:rsidRDefault="00D52815" w:rsidP="00356AA0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9068FB">
                    <w:rPr>
                      <w:b/>
                      <w:sz w:val="24"/>
                      <w:szCs w:val="24"/>
                    </w:rPr>
                    <w:t>VIII</w:t>
                  </w:r>
                  <w:r w:rsidR="00C23535" w:rsidRPr="009068FB">
                    <w:rPr>
                      <w:b/>
                      <w:sz w:val="24"/>
                      <w:szCs w:val="24"/>
                    </w:rPr>
                    <w:t>. Podsumowanie oceny przeprowadzonej przez podmiot</w:t>
                  </w:r>
                </w:p>
              </w:tc>
            </w:tr>
            <w:tr w:rsidR="00C23535" w:rsidRPr="00A44574" w14:paraId="0316EFD2" w14:textId="77777777" w:rsidTr="009360DC">
              <w:trPr>
                <w:trHeight w:val="1140"/>
              </w:trPr>
              <w:tc>
                <w:tcPr>
                  <w:tcW w:w="11110" w:type="dxa"/>
                  <w:gridSpan w:val="2"/>
                  <w:shd w:val="clear" w:color="auto" w:fill="E7E6E6" w:themeFill="background2"/>
                </w:tcPr>
                <w:p w14:paraId="58759400" w14:textId="24AC7B9D" w:rsidR="00C23535" w:rsidRPr="00846E45" w:rsidRDefault="00C23535" w:rsidP="00FC7D6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w niniejszym formularzu informacje wpływają negatywnie na ocenę zdolności poświęcania wystarczającej ilości czasu pod kątem odpow</w:t>
                  </w:r>
                  <w:r w:rsidR="00E06B3A">
                    <w:rPr>
                      <w:sz w:val="24"/>
                      <w:szCs w:val="24"/>
                    </w:rPr>
                    <w:t>iedniości do pełnienia funkcji/</w:t>
                  </w:r>
                  <w:r>
                    <w:rPr>
                      <w:sz w:val="24"/>
                      <w:szCs w:val="24"/>
                    </w:rPr>
                    <w:t xml:space="preserve">zajmowania stanowiska w organie </w:t>
                  </w:r>
                  <w:r w:rsidR="00FC7D6C">
                    <w:rPr>
                      <w:sz w:val="24"/>
                      <w:szCs w:val="24"/>
                    </w:rPr>
                    <w:t>domu maklerskiego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68" w:type="dxa"/>
                  <w:shd w:val="clear" w:color="auto" w:fill="FFFFFF" w:themeFill="background1"/>
                  <w:vAlign w:val="center"/>
                </w:tcPr>
                <w:p w14:paraId="31BBACD3" w14:textId="77777777" w:rsidR="00C23535" w:rsidRDefault="00A76A77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7662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7E1F8EA" w14:textId="300597B2" w:rsidR="00C23535" w:rsidRDefault="00A76A77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91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</w:t>
                  </w:r>
                  <w:r w:rsidR="00C23535" w:rsidRPr="006E549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3535" w:rsidRPr="00A44574" w14:paraId="22C72BF1" w14:textId="77777777" w:rsidTr="009360DC">
              <w:trPr>
                <w:trHeight w:val="1356"/>
              </w:trPr>
              <w:tc>
                <w:tcPr>
                  <w:tcW w:w="7234" w:type="dxa"/>
                  <w:shd w:val="clear" w:color="auto" w:fill="E7E6E6" w:themeFill="background2"/>
                </w:tcPr>
                <w:p w14:paraId="23184C6B" w14:textId="3E1960FC" w:rsidR="00C23535" w:rsidRPr="00A44574" w:rsidRDefault="00FC7D6C" w:rsidP="00C235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44" w:type="dxa"/>
                  <w:gridSpan w:val="2"/>
                  <w:shd w:val="clear" w:color="auto" w:fill="FFFFFF" w:themeFill="background1"/>
                </w:tcPr>
                <w:p w14:paraId="76386F7F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6E1A580A" w14:textId="77777777" w:rsidR="00C23535" w:rsidRDefault="00C23535" w:rsidP="00C23535">
                  <w:pPr>
                    <w:rPr>
                      <w:sz w:val="24"/>
                      <w:szCs w:val="24"/>
                    </w:rPr>
                  </w:pPr>
                </w:p>
                <w:p w14:paraId="03B0700C" w14:textId="2B867047" w:rsidR="00C23535" w:rsidRPr="00A44574" w:rsidRDefault="00C23535" w:rsidP="00C235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D3A13E" w14:textId="77777777" w:rsidR="00E35AD2" w:rsidRDefault="00E35AD2" w:rsidP="00A069C2"/>
        </w:tc>
      </w:tr>
    </w:tbl>
    <w:p w14:paraId="341909B1" w14:textId="77777777" w:rsidR="00A069C2" w:rsidRDefault="00A069C2" w:rsidP="005C28FD"/>
    <w:sectPr w:rsidR="00A069C2" w:rsidSect="00E35AD2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2DC5" w14:textId="77777777" w:rsidR="002F4458" w:rsidRDefault="002F4458" w:rsidP="00E35AD2">
      <w:pPr>
        <w:spacing w:after="0" w:line="240" w:lineRule="auto"/>
      </w:pPr>
      <w:r>
        <w:separator/>
      </w:r>
    </w:p>
  </w:endnote>
  <w:endnote w:type="continuationSeparator" w:id="0">
    <w:p w14:paraId="39E128A3" w14:textId="77777777" w:rsidR="002F4458" w:rsidRDefault="002F4458" w:rsidP="00E35AD2">
      <w:pPr>
        <w:spacing w:after="0" w:line="240" w:lineRule="auto"/>
      </w:pPr>
      <w:r>
        <w:continuationSeparator/>
      </w:r>
    </w:p>
  </w:endnote>
  <w:endnote w:type="continuationNotice" w:id="1">
    <w:p w14:paraId="023DD73D" w14:textId="77777777" w:rsidR="002F4458" w:rsidRDefault="002F4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424332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D25E7A" w14:textId="12700E04" w:rsidR="00AC4A1C" w:rsidRDefault="00AC4A1C" w:rsidP="006D49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5C34D" w14:textId="77777777" w:rsidR="00AC4A1C" w:rsidRDefault="00AC4A1C" w:rsidP="00AC4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9B28E5" w14:textId="0B4C208B" w:rsidR="001C31BF" w:rsidRPr="00302C3D" w:rsidRDefault="001C31BF" w:rsidP="001C31BF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A76A77">
          <w:rPr>
            <w:rStyle w:val="Numerstrony"/>
            <w:rFonts w:cstheme="minorHAnsi"/>
            <w:noProof/>
          </w:rPr>
          <w:t>1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A76A77">
          <w:rPr>
            <w:rStyle w:val="Numerstrony"/>
            <w:rFonts w:cstheme="minorHAnsi"/>
            <w:noProof/>
          </w:rPr>
          <w:t>1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6F526666" w14:textId="07C28FF0" w:rsidR="00AC4A1C" w:rsidRDefault="001C31BF" w:rsidP="001C31B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14:paraId="77BBDBD6" w14:textId="77777777" w:rsidR="000429A2" w:rsidRDefault="000429A2" w:rsidP="00AC4A1C">
    <w:pPr>
      <w:pStyle w:val="Stopka"/>
      <w:ind w:right="360"/>
    </w:pPr>
    <w:r>
      <w:rPr>
        <w:highlight w:val="yellow"/>
      </w:rPr>
      <w:t>Wypełniający daną sekcję powinien parafować każdą stronę z danej sekcji</w:t>
    </w:r>
  </w:p>
  <w:p w14:paraId="7E07D000" w14:textId="77777777" w:rsidR="000429A2" w:rsidRDefault="00042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4A76" w14:textId="77777777" w:rsidR="002F4458" w:rsidRDefault="002F4458" w:rsidP="00E35AD2">
      <w:pPr>
        <w:spacing w:after="0" w:line="240" w:lineRule="auto"/>
      </w:pPr>
      <w:r>
        <w:separator/>
      </w:r>
    </w:p>
  </w:footnote>
  <w:footnote w:type="continuationSeparator" w:id="0">
    <w:p w14:paraId="69102185" w14:textId="77777777" w:rsidR="002F4458" w:rsidRDefault="002F4458" w:rsidP="00E35AD2">
      <w:pPr>
        <w:spacing w:after="0" w:line="240" w:lineRule="auto"/>
      </w:pPr>
      <w:r>
        <w:continuationSeparator/>
      </w:r>
    </w:p>
  </w:footnote>
  <w:footnote w:type="continuationNotice" w:id="1">
    <w:p w14:paraId="5CB49308" w14:textId="77777777" w:rsidR="002F4458" w:rsidRDefault="002F4458">
      <w:pPr>
        <w:spacing w:after="0" w:line="240" w:lineRule="auto"/>
      </w:pPr>
    </w:p>
  </w:footnote>
  <w:footnote w:id="2">
    <w:p w14:paraId="60C03069" w14:textId="35A2235C" w:rsidR="006B35CD" w:rsidRDefault="006B3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5CD">
        <w:t>Zsumowany w wymiarze godzin rocznie</w:t>
      </w:r>
      <w:r w:rsidR="00E06B3A">
        <w:t>.</w:t>
      </w:r>
    </w:p>
  </w:footnote>
  <w:footnote w:id="3">
    <w:p w14:paraId="3815DFCF" w14:textId="537CA0A2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dni rocznie</w:t>
      </w:r>
      <w:r w:rsidR="00E06B3A">
        <w:t>.</w:t>
      </w:r>
    </w:p>
  </w:footnote>
  <w:footnote w:id="4">
    <w:p w14:paraId="093E5578" w14:textId="6F2B5239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E06B3A">
        <w:t xml:space="preserve">– </w:t>
      </w:r>
      <w:r>
        <w:t>Prawo przedsiębiorców.</w:t>
      </w:r>
    </w:p>
  </w:footnote>
  <w:footnote w:id="5">
    <w:p w14:paraId="1D81A420" w14:textId="5745BBBE" w:rsidR="001149AE" w:rsidRDefault="001149AE" w:rsidP="00C23535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członka w tym samym czasie w ramach sprawowania kilku funkcji w obrębie grupy kapitałowej ze szczególnym uwzględnieniem działania w imieniu podmiotu lub w charakterze zastępcy członka organu </w:t>
      </w:r>
      <w:r w:rsidR="000429A2">
        <w:t>domu maklerskiego</w:t>
      </w:r>
      <w:r w:rsidR="00E06B3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FA62" w14:textId="77777777" w:rsidR="00A069C2" w:rsidRPr="00F849D8" w:rsidRDefault="00A069C2" w:rsidP="00E35AD2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D19A02E" wp14:editId="1B22E1A0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47E54509" w14:textId="77777777" w:rsidR="00A069C2" w:rsidRDefault="00A06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150"/>
    <w:multiLevelType w:val="multilevel"/>
    <w:tmpl w:val="59D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E1B17"/>
    <w:multiLevelType w:val="hybridMultilevel"/>
    <w:tmpl w:val="DCC0732C"/>
    <w:lvl w:ilvl="0" w:tplc="187CB9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60D8"/>
    <w:multiLevelType w:val="hybridMultilevel"/>
    <w:tmpl w:val="89445F62"/>
    <w:lvl w:ilvl="0" w:tplc="007CF35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32679"/>
    <w:multiLevelType w:val="hybridMultilevel"/>
    <w:tmpl w:val="B88A238E"/>
    <w:lvl w:ilvl="0" w:tplc="9208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C47D0"/>
    <w:multiLevelType w:val="hybridMultilevel"/>
    <w:tmpl w:val="A48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59A4"/>
    <w:multiLevelType w:val="hybridMultilevel"/>
    <w:tmpl w:val="074664D4"/>
    <w:lvl w:ilvl="0" w:tplc="29E6A3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E00EE"/>
    <w:multiLevelType w:val="hybridMultilevel"/>
    <w:tmpl w:val="6136F2BA"/>
    <w:lvl w:ilvl="0" w:tplc="D772E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2"/>
    <w:rsid w:val="000429A2"/>
    <w:rsid w:val="00046BCD"/>
    <w:rsid w:val="000611F4"/>
    <w:rsid w:val="00064629"/>
    <w:rsid w:val="000C33F7"/>
    <w:rsid w:val="000E21B7"/>
    <w:rsid w:val="001149AE"/>
    <w:rsid w:val="00114C78"/>
    <w:rsid w:val="00117A52"/>
    <w:rsid w:val="00142D14"/>
    <w:rsid w:val="001541A9"/>
    <w:rsid w:val="00155CC8"/>
    <w:rsid w:val="001764CF"/>
    <w:rsid w:val="00183626"/>
    <w:rsid w:val="001C31BF"/>
    <w:rsid w:val="001E7BDA"/>
    <w:rsid w:val="00223E72"/>
    <w:rsid w:val="0028387A"/>
    <w:rsid w:val="002F4458"/>
    <w:rsid w:val="00307004"/>
    <w:rsid w:val="00311C37"/>
    <w:rsid w:val="00332882"/>
    <w:rsid w:val="00356AA0"/>
    <w:rsid w:val="00364D17"/>
    <w:rsid w:val="003670BC"/>
    <w:rsid w:val="00380407"/>
    <w:rsid w:val="00386253"/>
    <w:rsid w:val="003B36B2"/>
    <w:rsid w:val="003D7CAB"/>
    <w:rsid w:val="0042460E"/>
    <w:rsid w:val="00431282"/>
    <w:rsid w:val="00461D35"/>
    <w:rsid w:val="0048076E"/>
    <w:rsid w:val="004E04C0"/>
    <w:rsid w:val="00500AA5"/>
    <w:rsid w:val="00506F5D"/>
    <w:rsid w:val="00556C38"/>
    <w:rsid w:val="00587388"/>
    <w:rsid w:val="005875CE"/>
    <w:rsid w:val="005A7905"/>
    <w:rsid w:val="005C28FD"/>
    <w:rsid w:val="00603DB2"/>
    <w:rsid w:val="00642366"/>
    <w:rsid w:val="00697780"/>
    <w:rsid w:val="006B35CD"/>
    <w:rsid w:val="006E549E"/>
    <w:rsid w:val="00750677"/>
    <w:rsid w:val="00762A22"/>
    <w:rsid w:val="00786F71"/>
    <w:rsid w:val="00792107"/>
    <w:rsid w:val="007B7D5F"/>
    <w:rsid w:val="007D4EB7"/>
    <w:rsid w:val="008101C9"/>
    <w:rsid w:val="0085635E"/>
    <w:rsid w:val="00882836"/>
    <w:rsid w:val="008B4EB0"/>
    <w:rsid w:val="008D06F9"/>
    <w:rsid w:val="009068FB"/>
    <w:rsid w:val="00935CB0"/>
    <w:rsid w:val="009360DC"/>
    <w:rsid w:val="00937B2B"/>
    <w:rsid w:val="00953AC4"/>
    <w:rsid w:val="00A069C2"/>
    <w:rsid w:val="00A2648F"/>
    <w:rsid w:val="00A307F4"/>
    <w:rsid w:val="00A478D9"/>
    <w:rsid w:val="00A66466"/>
    <w:rsid w:val="00A76A77"/>
    <w:rsid w:val="00A8353E"/>
    <w:rsid w:val="00AC4A1C"/>
    <w:rsid w:val="00AF17BD"/>
    <w:rsid w:val="00B006CD"/>
    <w:rsid w:val="00B07EEB"/>
    <w:rsid w:val="00B838B0"/>
    <w:rsid w:val="00B95FE3"/>
    <w:rsid w:val="00C23535"/>
    <w:rsid w:val="00C36C4D"/>
    <w:rsid w:val="00C71233"/>
    <w:rsid w:val="00C76EBE"/>
    <w:rsid w:val="00D127B0"/>
    <w:rsid w:val="00D527A4"/>
    <w:rsid w:val="00D52815"/>
    <w:rsid w:val="00D90C41"/>
    <w:rsid w:val="00DB1C7F"/>
    <w:rsid w:val="00DE2B07"/>
    <w:rsid w:val="00DF581F"/>
    <w:rsid w:val="00E06B3A"/>
    <w:rsid w:val="00E1624E"/>
    <w:rsid w:val="00E20496"/>
    <w:rsid w:val="00E33A9D"/>
    <w:rsid w:val="00E35AD2"/>
    <w:rsid w:val="00E609A6"/>
    <w:rsid w:val="00EC4853"/>
    <w:rsid w:val="00F408F7"/>
    <w:rsid w:val="00F718D2"/>
    <w:rsid w:val="00F846C1"/>
    <w:rsid w:val="00FC4F72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56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D2"/>
  </w:style>
  <w:style w:type="paragraph" w:styleId="Stopka">
    <w:name w:val="footer"/>
    <w:basedOn w:val="Normalny"/>
    <w:link w:val="Stopka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D2"/>
  </w:style>
  <w:style w:type="paragraph" w:customStyle="1" w:styleId="Default">
    <w:name w:val="Default"/>
    <w:rsid w:val="00E3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AD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5AD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BD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07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A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205B-4248-46F7-A37F-8683CBEBB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57D6E-D9BA-49E5-981F-684F0B3CD40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406D86-1F47-43B0-9C54-B88222FC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5BADA-9336-4579-A9C0-33370D3C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Przybylińska Edyta</dc:creator>
  <cp:lastModifiedBy>Smyk-Latoszek Anna</cp:lastModifiedBy>
  <cp:revision>2</cp:revision>
  <dcterms:created xsi:type="dcterms:W3CDTF">2023-01-03T08:48:00Z</dcterms:created>
  <dcterms:modified xsi:type="dcterms:W3CDTF">2023-01-03T08:48:00Z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